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2BE" w:rsidRPr="005C7731" w:rsidRDefault="005662BE" w:rsidP="005662BE">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35</w:t>
      </w:r>
      <w:r w:rsidRPr="005C7731">
        <w:rPr>
          <w:rFonts w:ascii="Times New Roman" w:eastAsia="宋体" w:hAnsi="宋体"/>
          <w:sz w:val="40"/>
        </w:rPr>
        <w:t xml:space="preserve">　</w:t>
      </w:r>
      <w:r w:rsidRPr="005C7731">
        <w:rPr>
          <w:rFonts w:ascii="Arial" w:eastAsia="黑体" w:hAnsi="黑体"/>
          <w:b/>
          <w:sz w:val="40"/>
        </w:rPr>
        <w:t>中国与国际组织</w:t>
      </w:r>
    </w:p>
    <w:bookmarkEnd w:id="0"/>
    <w:p w:rsidR="005662BE" w:rsidRDefault="005662BE" w:rsidP="005662BE">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6</w:t>
      </w:r>
      <w:r w:rsidRPr="005C7731">
        <w:rPr>
          <w:rFonts w:ascii="Times New Roman" w:eastAsia="宋体" w:hAnsi="宋体"/>
        </w:rPr>
        <w:t>月</w:t>
      </w:r>
      <w:r w:rsidRPr="005C7731">
        <w:rPr>
          <w:rFonts w:ascii="Times New Roman" w:eastAsia="宋体" w:hAnsi="宋体"/>
        </w:rPr>
        <w:t>,</w:t>
      </w:r>
      <w:r w:rsidRPr="005C7731">
        <w:rPr>
          <w:rFonts w:ascii="Times New Roman" w:eastAsia="宋体" w:hAnsi="宋体"/>
        </w:rPr>
        <w:t>第七十四届联大主席在联合国总部召开视频会议</w:t>
      </w:r>
      <w:r w:rsidRPr="005C7731">
        <w:rPr>
          <w:rFonts w:ascii="Times New Roman" w:eastAsia="宋体" w:hAnsi="宋体"/>
        </w:rPr>
        <w:t>,</w:t>
      </w:r>
      <w:r w:rsidRPr="005C7731">
        <w:rPr>
          <w:rFonts w:ascii="Times New Roman" w:eastAsia="宋体" w:hAnsi="宋体"/>
        </w:rPr>
        <w:t>启动</w:t>
      </w:r>
      <w:r w:rsidRPr="005C7731">
        <w:rPr>
          <w:rFonts w:ascii="Times New Roman" w:eastAsia="宋体" w:hAnsi="Times New Roman" w:cs="Times New Roman"/>
        </w:rPr>
        <w:t>“</w:t>
      </w:r>
      <w:r w:rsidRPr="005C7731">
        <w:rPr>
          <w:rFonts w:ascii="Times New Roman" w:eastAsia="宋体" w:hAnsi="宋体"/>
        </w:rPr>
        <w:t>消除贫困联盟</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中国作为创始成员参加该联盟。与会各方一致认为</w:t>
      </w:r>
      <w:r w:rsidRPr="005C7731">
        <w:rPr>
          <w:rFonts w:ascii="Times New Roman" w:eastAsia="宋体" w:hAnsi="宋体"/>
        </w:rPr>
        <w:t>,</w:t>
      </w:r>
      <w:r w:rsidRPr="005C7731">
        <w:rPr>
          <w:rFonts w:ascii="Times New Roman" w:eastAsia="宋体" w:hAnsi="宋体"/>
        </w:rPr>
        <w:t>应以成立</w:t>
      </w:r>
      <w:r w:rsidRPr="005C7731">
        <w:rPr>
          <w:rFonts w:ascii="Times New Roman" w:eastAsia="宋体" w:hAnsi="Times New Roman" w:cs="Times New Roman"/>
        </w:rPr>
        <w:t>“</w:t>
      </w:r>
      <w:r w:rsidRPr="005C7731">
        <w:rPr>
          <w:rFonts w:ascii="Times New Roman" w:eastAsia="宋体" w:hAnsi="宋体"/>
        </w:rPr>
        <w:t>消除贫困联盟</w:t>
      </w:r>
      <w:r w:rsidRPr="005C7731">
        <w:rPr>
          <w:rFonts w:ascii="Times New Roman" w:eastAsia="宋体" w:hAnsi="Times New Roman" w:cs="Times New Roman"/>
        </w:rPr>
        <w:t>”</w:t>
      </w:r>
      <w:r w:rsidRPr="005C7731">
        <w:rPr>
          <w:rFonts w:ascii="Times New Roman" w:eastAsia="宋体" w:hAnsi="宋体"/>
        </w:rPr>
        <w:t>为契机</w:t>
      </w:r>
      <w:r w:rsidRPr="005C7731">
        <w:rPr>
          <w:rFonts w:ascii="Times New Roman" w:eastAsia="宋体" w:hAnsi="宋体"/>
        </w:rPr>
        <w:t>,</w:t>
      </w:r>
      <w:r w:rsidRPr="005C7731">
        <w:rPr>
          <w:rFonts w:ascii="Times New Roman" w:eastAsia="宋体" w:hAnsi="宋体"/>
        </w:rPr>
        <w:t>采取共同行动</w:t>
      </w:r>
      <w:r w:rsidRPr="005C7731">
        <w:rPr>
          <w:rFonts w:ascii="Times New Roman" w:eastAsia="宋体" w:hAnsi="宋体"/>
        </w:rPr>
        <w:t>,</w:t>
      </w:r>
      <w:r w:rsidRPr="005C7731">
        <w:rPr>
          <w:rFonts w:ascii="Times New Roman" w:eastAsia="宋体" w:hAnsi="宋体"/>
        </w:rPr>
        <w:t>推进全球减贫事业</w:t>
      </w:r>
      <w:r w:rsidRPr="005C7731">
        <w:rPr>
          <w:rFonts w:ascii="Times New Roman" w:eastAsia="宋体" w:hAnsi="宋体"/>
        </w:rPr>
        <w:t>,</w:t>
      </w:r>
      <w:r w:rsidRPr="005C7731">
        <w:rPr>
          <w:rFonts w:ascii="Times New Roman" w:eastAsia="宋体" w:hAnsi="宋体"/>
        </w:rPr>
        <w:t>加速落实联合国</w:t>
      </w:r>
      <w:r w:rsidRPr="005C7731">
        <w:rPr>
          <w:rFonts w:ascii="Times New Roman" w:eastAsia="宋体" w:hAnsi="宋体"/>
        </w:rPr>
        <w:t>2030</w:t>
      </w:r>
      <w:r w:rsidRPr="005C7731">
        <w:rPr>
          <w:rFonts w:ascii="Times New Roman" w:eastAsia="宋体" w:hAnsi="宋体"/>
        </w:rPr>
        <w:t>年可持续发展议程。这体现了</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中国作为负责任的大国坚持以互利合作实现共同繁荣　</w:t>
      </w:r>
      <w:r w:rsidRPr="005C7731">
        <w:rPr>
          <w:rFonts w:ascii="宋体" w:eastAsia="宋体" w:hAnsi="宋体" w:cs="宋体" w:hint="eastAsia"/>
        </w:rPr>
        <w:t>②</w:t>
      </w:r>
      <w:r w:rsidRPr="005C7731">
        <w:rPr>
          <w:rFonts w:ascii="Times New Roman" w:eastAsia="宋体" w:hAnsi="宋体"/>
        </w:rPr>
        <w:t xml:space="preserve">联合国在促进世界经济社会发展中发挥着决定性作用　</w:t>
      </w:r>
      <w:r w:rsidRPr="005C7731">
        <w:rPr>
          <w:rFonts w:ascii="宋体" w:eastAsia="宋体" w:hAnsi="宋体" w:cs="宋体" w:hint="eastAsia"/>
        </w:rPr>
        <w:t>③</w:t>
      </w:r>
      <w:r w:rsidRPr="005C7731">
        <w:rPr>
          <w:rFonts w:ascii="Times New Roman" w:eastAsia="宋体" w:hAnsi="宋体"/>
        </w:rPr>
        <w:t xml:space="preserve">应通过加强国际合作促进全球减贫事业发展　</w:t>
      </w:r>
      <w:r w:rsidRPr="005C7731">
        <w:rPr>
          <w:rFonts w:ascii="宋体" w:eastAsia="宋体" w:hAnsi="宋体" w:cs="宋体" w:hint="eastAsia"/>
        </w:rPr>
        <w:t>④</w:t>
      </w:r>
      <w:r w:rsidRPr="005C7731">
        <w:rPr>
          <w:rFonts w:ascii="Times New Roman" w:eastAsia="宋体" w:hAnsi="宋体"/>
        </w:rPr>
        <w:t>中国积极参加联合国及其专门机构的一切活动</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二十国集团</w:t>
      </w:r>
      <w:r w:rsidRPr="005C7731">
        <w:rPr>
          <w:rFonts w:ascii="Times New Roman" w:eastAsia="宋体" w:hAnsi="宋体"/>
        </w:rPr>
        <w:t>(G20)</w:t>
      </w:r>
      <w:r w:rsidRPr="005C7731">
        <w:rPr>
          <w:rFonts w:ascii="Times New Roman" w:eastAsia="宋体" w:hAnsi="宋体"/>
        </w:rPr>
        <w:t>是一个国际经济合作论坛</w:t>
      </w:r>
      <w:r w:rsidRPr="005C7731">
        <w:rPr>
          <w:rFonts w:ascii="Times New Roman" w:eastAsia="宋体" w:hAnsi="宋体"/>
        </w:rPr>
        <w:t>,</w:t>
      </w:r>
      <w:r w:rsidRPr="005C7731">
        <w:rPr>
          <w:rFonts w:ascii="Times New Roman" w:eastAsia="宋体" w:hAnsi="宋体"/>
        </w:rPr>
        <w:t>旨在推动已工业化的发达国家和新兴市场国家之间就实质性问题进行开放及有建设性的讨论和研究</w:t>
      </w:r>
      <w:r w:rsidRPr="005C7731">
        <w:rPr>
          <w:rFonts w:ascii="Times New Roman" w:eastAsia="宋体" w:hAnsi="宋体"/>
        </w:rPr>
        <w:t>,</w:t>
      </w:r>
      <w:r w:rsidRPr="005C7731">
        <w:rPr>
          <w:rFonts w:ascii="Times New Roman" w:eastAsia="宋体" w:hAnsi="宋体"/>
        </w:rPr>
        <w:t>以寻求合作并促进国际金融稳定和经济的持续增长。中国作为全球第二大经济体、世界上最大的发展中国家</w:t>
      </w:r>
      <w:r w:rsidRPr="005C7731">
        <w:rPr>
          <w:rFonts w:ascii="Times New Roman" w:eastAsia="宋体" w:hAnsi="宋体"/>
        </w:rPr>
        <w:t>,</w:t>
      </w:r>
      <w:r w:rsidRPr="005C7731">
        <w:rPr>
          <w:rFonts w:ascii="Times New Roman" w:eastAsia="宋体" w:hAnsi="宋体"/>
        </w:rPr>
        <w:t>在</w:t>
      </w:r>
      <w:r w:rsidRPr="005C7731">
        <w:rPr>
          <w:rFonts w:ascii="Times New Roman" w:eastAsia="宋体" w:hAnsi="宋体"/>
        </w:rPr>
        <w:t>G20</w:t>
      </w:r>
      <w:r w:rsidRPr="005C7731">
        <w:rPr>
          <w:rFonts w:ascii="Times New Roman" w:eastAsia="宋体" w:hAnsi="宋体"/>
        </w:rPr>
        <w:t>中发挥重要作用。下列对中国在</w:t>
      </w:r>
      <w:r w:rsidRPr="005C7731">
        <w:rPr>
          <w:rFonts w:ascii="Times New Roman" w:eastAsia="宋体" w:hAnsi="宋体"/>
        </w:rPr>
        <w:t>G20</w:t>
      </w:r>
      <w:r w:rsidRPr="005C7731">
        <w:rPr>
          <w:rFonts w:ascii="Times New Roman" w:eastAsia="宋体" w:hAnsi="宋体"/>
        </w:rPr>
        <w:t>中发挥的作用认识不正确的是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积极主动承担国际责任</w:t>
      </w:r>
      <w:r w:rsidRPr="005C7731">
        <w:rPr>
          <w:rFonts w:ascii="Times New Roman" w:eastAsia="宋体" w:hAnsi="宋体"/>
        </w:rPr>
        <w:t>,</w:t>
      </w:r>
      <w:r w:rsidRPr="005C7731">
        <w:rPr>
          <w:rFonts w:ascii="Times New Roman" w:eastAsia="宋体" w:hAnsi="宋体"/>
        </w:rPr>
        <w:t>致力于世界经济可持续增长</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支持</w:t>
      </w:r>
      <w:r w:rsidRPr="005C7731">
        <w:rPr>
          <w:rFonts w:ascii="Times New Roman" w:eastAsia="宋体" w:hAnsi="宋体"/>
        </w:rPr>
        <w:t>G20</w:t>
      </w:r>
      <w:r w:rsidRPr="005C7731">
        <w:rPr>
          <w:rFonts w:ascii="Times New Roman" w:eastAsia="宋体" w:hAnsi="宋体"/>
        </w:rPr>
        <w:t>在全球性事务中发挥更加重要的作用</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引导推进全球经济结构性改革议程</w:t>
      </w:r>
      <w:r w:rsidRPr="005C7731">
        <w:rPr>
          <w:rFonts w:ascii="Times New Roman" w:eastAsia="宋体" w:hAnsi="宋体"/>
        </w:rPr>
        <w:t>,</w:t>
      </w:r>
      <w:r w:rsidRPr="005C7731">
        <w:rPr>
          <w:rFonts w:ascii="Times New Roman" w:eastAsia="宋体" w:hAnsi="宋体"/>
        </w:rPr>
        <w:t>促进改革与发展</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推动国际经济秩序和国际体系向更加公正合理的方向发展</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新兴市场国家与发展中国家对话在金砖国家领导人厦门会晤期间举行。金砖国家领导人和应邀与会的埃及等国家的领导人共商国际发展合作大计</w:t>
      </w:r>
      <w:r w:rsidRPr="005C7731">
        <w:rPr>
          <w:rFonts w:ascii="Times New Roman" w:eastAsia="宋体" w:hAnsi="宋体"/>
        </w:rPr>
        <w:t>,</w:t>
      </w:r>
      <w:r w:rsidRPr="005C7731">
        <w:rPr>
          <w:rFonts w:ascii="Times New Roman" w:eastAsia="宋体" w:hAnsi="宋体"/>
        </w:rPr>
        <w:t>一致同意加快落实</w:t>
      </w:r>
      <w:r w:rsidRPr="005C7731">
        <w:rPr>
          <w:rFonts w:ascii="Times New Roman" w:eastAsia="宋体" w:hAnsi="宋体"/>
        </w:rPr>
        <w:t>2030</w:t>
      </w:r>
      <w:r w:rsidRPr="005C7731">
        <w:rPr>
          <w:rFonts w:ascii="Times New Roman" w:eastAsia="宋体" w:hAnsi="宋体"/>
        </w:rPr>
        <w:t>年可持续发展议程</w:t>
      </w:r>
      <w:r w:rsidRPr="005C7731">
        <w:rPr>
          <w:rFonts w:ascii="Times New Roman" w:eastAsia="宋体" w:hAnsi="宋体"/>
        </w:rPr>
        <w:t>,</w:t>
      </w:r>
      <w:r w:rsidRPr="005C7731">
        <w:rPr>
          <w:rFonts w:ascii="Times New Roman" w:eastAsia="宋体" w:hAnsi="宋体"/>
        </w:rPr>
        <w:t>建立广泛的发展伙伴关系</w:t>
      </w:r>
      <w:r w:rsidRPr="005C7731">
        <w:rPr>
          <w:rFonts w:ascii="Times New Roman" w:eastAsia="宋体" w:hAnsi="宋体"/>
        </w:rPr>
        <w:t>,</w:t>
      </w:r>
      <w:r w:rsidRPr="005C7731">
        <w:rPr>
          <w:rFonts w:ascii="Times New Roman" w:eastAsia="宋体" w:hAnsi="宋体"/>
        </w:rPr>
        <w:t>发出了深化南南合作和加强全球发展合作的强烈信号。此次对话会的成功表明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中方倡导的</w:t>
      </w:r>
      <w:r w:rsidRPr="005C7731">
        <w:rPr>
          <w:rFonts w:ascii="Times New Roman" w:eastAsia="宋体" w:hAnsi="Times New Roman" w:cs="Times New Roman"/>
        </w:rPr>
        <w:t>“</w:t>
      </w:r>
      <w:r w:rsidRPr="005C7731">
        <w:rPr>
          <w:rFonts w:ascii="Times New Roman" w:eastAsia="宋体" w:hAnsi="宋体"/>
        </w:rPr>
        <w:t>金砖</w:t>
      </w:r>
      <w:r w:rsidRPr="005C7731">
        <w:rPr>
          <w:rFonts w:ascii="Times New Roman" w:eastAsia="宋体" w:hAnsi="宋体"/>
        </w:rPr>
        <w:t>+</w:t>
      </w:r>
      <w:r w:rsidRPr="005C7731">
        <w:rPr>
          <w:rFonts w:ascii="Times New Roman" w:eastAsia="宋体" w:hAnsi="Times New Roman" w:cs="Times New Roman"/>
        </w:rPr>
        <w:t>”</w:t>
      </w:r>
      <w:r w:rsidRPr="005C7731">
        <w:rPr>
          <w:rFonts w:ascii="Times New Roman" w:eastAsia="宋体" w:hAnsi="宋体"/>
        </w:rPr>
        <w:t xml:space="preserve">合作模式受到广大新兴市场国家的欢迎与支持　</w:t>
      </w:r>
      <w:r w:rsidRPr="005C7731">
        <w:rPr>
          <w:rFonts w:ascii="宋体" w:eastAsia="宋体" w:hAnsi="宋体" w:cs="宋体" w:hint="eastAsia"/>
        </w:rPr>
        <w:t>②</w:t>
      </w:r>
      <w:r w:rsidRPr="005C7731">
        <w:rPr>
          <w:rFonts w:ascii="Times New Roman" w:eastAsia="宋体" w:hAnsi="Times New Roman" w:cs="Times New Roman"/>
        </w:rPr>
        <w:t>“</w:t>
      </w:r>
      <w:r w:rsidRPr="005C7731">
        <w:rPr>
          <w:rFonts w:ascii="Times New Roman" w:eastAsia="宋体" w:hAnsi="宋体"/>
        </w:rPr>
        <w:t>金砖</w:t>
      </w:r>
      <w:r w:rsidRPr="005C7731">
        <w:rPr>
          <w:rFonts w:ascii="Times New Roman" w:eastAsia="宋体" w:hAnsi="宋体"/>
        </w:rPr>
        <w:t>+</w:t>
      </w:r>
      <w:r w:rsidRPr="005C7731">
        <w:rPr>
          <w:rFonts w:ascii="Times New Roman" w:eastAsia="宋体" w:hAnsi="Times New Roman" w:cs="Times New Roman"/>
        </w:rPr>
        <w:t>”</w:t>
      </w:r>
      <w:r w:rsidRPr="005C7731">
        <w:rPr>
          <w:rFonts w:ascii="Times New Roman" w:eastAsia="宋体" w:hAnsi="宋体"/>
        </w:rPr>
        <w:t>合作模式有利于拓宽合作范围</w:t>
      </w:r>
      <w:r w:rsidRPr="005C7731">
        <w:rPr>
          <w:rFonts w:ascii="Times New Roman" w:eastAsia="宋体" w:hAnsi="宋体"/>
        </w:rPr>
        <w:t>,</w:t>
      </w:r>
      <w:r w:rsidRPr="005C7731">
        <w:rPr>
          <w:rFonts w:ascii="Times New Roman" w:eastAsia="宋体" w:hAnsi="宋体"/>
        </w:rPr>
        <w:t xml:space="preserve">构建更广泛的伙伴关系　</w:t>
      </w:r>
      <w:r w:rsidRPr="005C7731">
        <w:rPr>
          <w:rFonts w:ascii="宋体" w:eastAsia="宋体" w:hAnsi="宋体" w:cs="宋体" w:hint="eastAsia"/>
        </w:rPr>
        <w:t>③</w:t>
      </w:r>
      <w:r w:rsidRPr="005C7731">
        <w:rPr>
          <w:rFonts w:ascii="Times New Roman" w:eastAsia="宋体" w:hAnsi="宋体"/>
        </w:rPr>
        <w:t xml:space="preserve">金砖国家与其他新兴市场国家的国家利益在根本上是一致的　</w:t>
      </w:r>
      <w:r w:rsidRPr="005C7731">
        <w:rPr>
          <w:rFonts w:ascii="宋体" w:eastAsia="宋体" w:hAnsi="宋体" w:cs="宋体" w:hint="eastAsia"/>
        </w:rPr>
        <w:t>④</w:t>
      </w:r>
      <w:r w:rsidRPr="005C7731">
        <w:rPr>
          <w:rFonts w:ascii="Times New Roman" w:eastAsia="宋体" w:hAnsi="宋体"/>
        </w:rPr>
        <w:t>金砖国家成为新兴市场国家和发展中国家在世界舞台上的代言人</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为共同应对全球金融危机</w:t>
      </w:r>
      <w:r w:rsidRPr="005C7731">
        <w:rPr>
          <w:rFonts w:ascii="Times New Roman" w:eastAsia="宋体" w:hAnsi="宋体"/>
        </w:rPr>
        <w:t>,</w:t>
      </w:r>
      <w:r w:rsidRPr="005C7731">
        <w:rPr>
          <w:rFonts w:ascii="Times New Roman" w:eastAsia="宋体" w:hAnsi="宋体"/>
        </w:rPr>
        <w:t>我国领导人的身影不断出现在金砖国家、二十国集团、东盟、欧盟、联合国、亚太经合组织等组织的领导人会议上。这说明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中国坚持多边外交</w:t>
      </w:r>
      <w:r w:rsidRPr="005C7731">
        <w:rPr>
          <w:rFonts w:ascii="Times New Roman" w:eastAsia="宋体" w:hAnsi="宋体"/>
        </w:rPr>
        <w:t>,</w:t>
      </w:r>
      <w:r w:rsidRPr="005C7731">
        <w:rPr>
          <w:rFonts w:ascii="Times New Roman" w:eastAsia="宋体" w:hAnsi="宋体"/>
        </w:rPr>
        <w:t>在国际事务中发挥着积极作用</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我国成为国际关系的主导者</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我国积极推进世界经济一体化</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所有的国际组织都已成为我国的利益共同体</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中国积极倡导并参与创建上海合作组织的目的在于</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促进本地区的繁荣稳定</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促进中国与周边国家的结盟</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C</w:t>
      </w:r>
      <w:r w:rsidRPr="005C7731">
        <w:rPr>
          <w:rFonts w:ascii="Times New Roman" w:eastAsia="宋体" w:hAnsi="Times New Roman" w:cs="Times New Roman"/>
        </w:rPr>
        <w:t>.</w:t>
      </w:r>
      <w:r w:rsidRPr="005C7731">
        <w:rPr>
          <w:rFonts w:ascii="Times New Roman" w:eastAsia="宋体" w:hAnsi="宋体"/>
        </w:rPr>
        <w:t>加强多边合作</w:t>
      </w:r>
      <w:r w:rsidRPr="005C7731">
        <w:rPr>
          <w:rFonts w:ascii="Times New Roman" w:eastAsia="宋体" w:hAnsi="宋体"/>
        </w:rPr>
        <w:t>,</w:t>
      </w:r>
      <w:r w:rsidRPr="005C7731">
        <w:rPr>
          <w:rFonts w:ascii="Times New Roman" w:eastAsia="宋体" w:hAnsi="宋体"/>
        </w:rPr>
        <w:t>维护区域和平安全</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在世界范围内彻底消除威胁和平的因素</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亚洲基础设施投资银行</w:t>
      </w:r>
      <w:r w:rsidRPr="005C7731">
        <w:rPr>
          <w:rFonts w:ascii="Times New Roman" w:eastAsia="宋体" w:hAnsi="宋体"/>
        </w:rPr>
        <w:t>(</w:t>
      </w:r>
      <w:r w:rsidRPr="005C7731">
        <w:rPr>
          <w:rFonts w:ascii="Times New Roman" w:eastAsia="宋体" w:hAnsi="宋体"/>
        </w:rPr>
        <w:t>简称</w:t>
      </w:r>
      <w:r w:rsidRPr="005C7731">
        <w:rPr>
          <w:rFonts w:ascii="Times New Roman" w:eastAsia="宋体" w:hAnsi="Times New Roman" w:cs="Times New Roman"/>
        </w:rPr>
        <w:t>“</w:t>
      </w:r>
      <w:r w:rsidRPr="005C7731">
        <w:rPr>
          <w:rFonts w:ascii="Times New Roman" w:eastAsia="宋体" w:hAnsi="宋体"/>
        </w:rPr>
        <w:t>亚投行</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是由中国倡导、专为亚洲量身打造的基础设施开发性机构</w:t>
      </w:r>
      <w:r w:rsidRPr="005C7731">
        <w:rPr>
          <w:rFonts w:ascii="Times New Roman" w:eastAsia="宋体" w:hAnsi="宋体"/>
        </w:rPr>
        <w:t>,</w:t>
      </w:r>
      <w:r w:rsidRPr="005C7731">
        <w:rPr>
          <w:rFonts w:ascii="Times New Roman" w:eastAsia="宋体" w:hAnsi="宋体"/>
        </w:rPr>
        <w:t>法定资本</w:t>
      </w:r>
      <w:r w:rsidRPr="005C7731">
        <w:rPr>
          <w:rFonts w:ascii="Times New Roman" w:eastAsia="宋体" w:hAnsi="宋体"/>
        </w:rPr>
        <w:t>1 000</w:t>
      </w:r>
      <w:r w:rsidRPr="005C7731">
        <w:rPr>
          <w:rFonts w:ascii="Times New Roman" w:eastAsia="宋体" w:hAnsi="宋体"/>
        </w:rPr>
        <w:t>亿美元。据统计</w:t>
      </w:r>
      <w:r w:rsidRPr="005C7731">
        <w:rPr>
          <w:rFonts w:ascii="Times New Roman" w:eastAsia="宋体" w:hAnsi="宋体"/>
        </w:rPr>
        <w:t>,</w:t>
      </w:r>
      <w:r w:rsidRPr="005C7731">
        <w:rPr>
          <w:rFonts w:ascii="Times New Roman" w:eastAsia="宋体" w:hAnsi="宋体"/>
        </w:rPr>
        <w:t>到</w:t>
      </w:r>
      <w:r w:rsidRPr="005C7731">
        <w:rPr>
          <w:rFonts w:ascii="Times New Roman" w:eastAsia="宋体" w:hAnsi="宋体"/>
        </w:rPr>
        <w:t>2020</w:t>
      </w:r>
      <w:r w:rsidRPr="005C7731">
        <w:rPr>
          <w:rFonts w:ascii="Times New Roman" w:eastAsia="宋体" w:hAnsi="宋体"/>
        </w:rPr>
        <w:t>年亚洲地区的基础设施投资额将高达</w:t>
      </w:r>
      <w:r w:rsidRPr="005C7731">
        <w:rPr>
          <w:rFonts w:ascii="Times New Roman" w:eastAsia="宋体" w:hAnsi="宋体"/>
        </w:rPr>
        <w:t>8</w:t>
      </w:r>
      <w:r w:rsidRPr="005C7731">
        <w:rPr>
          <w:rFonts w:ascii="Times New Roman" w:eastAsia="宋体" w:hAnsi="宋体"/>
        </w:rPr>
        <w:t>万亿美元</w:t>
      </w:r>
      <w:r w:rsidRPr="005C7731">
        <w:rPr>
          <w:rFonts w:ascii="Times New Roman" w:eastAsia="宋体" w:hAnsi="宋体"/>
        </w:rPr>
        <w:t>,</w:t>
      </w:r>
      <w:r w:rsidRPr="005C7731">
        <w:rPr>
          <w:rFonts w:ascii="Times New Roman" w:eastAsia="宋体" w:hAnsi="宋体"/>
        </w:rPr>
        <w:t>远远超过现有国际多边金融机构的资金能力。亚投行的建立</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是我国实施走出去战略、优化资源配置的重大举措　</w:t>
      </w:r>
      <w:r w:rsidRPr="005C7731">
        <w:rPr>
          <w:rFonts w:ascii="宋体" w:eastAsia="宋体" w:hAnsi="宋体" w:cs="宋体" w:hint="eastAsia"/>
        </w:rPr>
        <w:t>②</w:t>
      </w:r>
      <w:r w:rsidRPr="005C7731">
        <w:rPr>
          <w:rFonts w:ascii="Times New Roman" w:eastAsia="宋体" w:hAnsi="宋体"/>
        </w:rPr>
        <w:t xml:space="preserve">有利于减少外贸中的摩擦　</w:t>
      </w:r>
      <w:r w:rsidRPr="005C7731">
        <w:rPr>
          <w:rFonts w:ascii="宋体" w:eastAsia="宋体" w:hAnsi="宋体" w:cs="宋体" w:hint="eastAsia"/>
        </w:rPr>
        <w:t>③</w:t>
      </w:r>
      <w:r w:rsidRPr="005C7731">
        <w:rPr>
          <w:rFonts w:ascii="Times New Roman" w:eastAsia="宋体" w:hAnsi="宋体"/>
        </w:rPr>
        <w:t>将促进国际资本进入亚洲市场</w:t>
      </w:r>
      <w:r w:rsidRPr="005C7731">
        <w:rPr>
          <w:rFonts w:ascii="Times New Roman" w:eastAsia="宋体" w:hAnsi="宋体"/>
        </w:rPr>
        <w:t>,</w:t>
      </w:r>
      <w:r w:rsidRPr="005C7731">
        <w:rPr>
          <w:rFonts w:ascii="Times New Roman" w:eastAsia="宋体" w:hAnsi="宋体"/>
        </w:rPr>
        <w:t xml:space="preserve">推动亚洲地区的发展　</w:t>
      </w:r>
      <w:r w:rsidRPr="005C7731">
        <w:rPr>
          <w:rFonts w:ascii="宋体" w:eastAsia="宋体" w:hAnsi="宋体" w:cs="宋体" w:hint="eastAsia"/>
        </w:rPr>
        <w:t>④</w:t>
      </w:r>
      <w:r w:rsidRPr="005C7731">
        <w:rPr>
          <w:rFonts w:ascii="Times New Roman" w:eastAsia="宋体" w:hAnsi="宋体"/>
        </w:rPr>
        <w:t>旨在从根本上帮助亚洲国家和地区摆脱贫困</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①③</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新冠肺炎疫情在全球暴发</w:t>
      </w:r>
      <w:r w:rsidRPr="005C7731">
        <w:rPr>
          <w:rFonts w:ascii="Times New Roman" w:eastAsia="宋体" w:hAnsi="宋体"/>
        </w:rPr>
        <w:t>,</w:t>
      </w:r>
      <w:r w:rsidRPr="005C7731">
        <w:rPr>
          <w:rFonts w:ascii="Times New Roman" w:eastAsia="楷体" w:hAnsi="楷体"/>
        </w:rPr>
        <w:t>美国关闭国门</w:t>
      </w:r>
      <w:r w:rsidRPr="005C7731">
        <w:rPr>
          <w:rFonts w:ascii="Times New Roman" w:eastAsia="宋体" w:hAnsi="宋体"/>
        </w:rPr>
        <w:t>,</w:t>
      </w:r>
      <w:r w:rsidRPr="005C7731">
        <w:rPr>
          <w:rFonts w:ascii="Times New Roman" w:eastAsia="楷体" w:hAnsi="楷体"/>
        </w:rPr>
        <w:t>明哲保身。与此相反</w:t>
      </w:r>
      <w:r w:rsidRPr="005C7731">
        <w:rPr>
          <w:rFonts w:ascii="Times New Roman" w:eastAsia="宋体" w:hAnsi="宋体"/>
        </w:rPr>
        <w:t>,</w:t>
      </w:r>
      <w:r w:rsidRPr="005C7731">
        <w:rPr>
          <w:rFonts w:ascii="Times New Roman" w:eastAsia="楷体" w:hAnsi="楷体"/>
        </w:rPr>
        <w:t>中国政府竭尽所能</w:t>
      </w:r>
      <w:r w:rsidRPr="005C7731">
        <w:rPr>
          <w:rFonts w:ascii="Times New Roman" w:eastAsia="宋体" w:hAnsi="宋体"/>
        </w:rPr>
        <w:t>,</w:t>
      </w:r>
      <w:r w:rsidRPr="005C7731">
        <w:rPr>
          <w:rFonts w:ascii="Times New Roman" w:eastAsia="楷体" w:hAnsi="楷体"/>
        </w:rPr>
        <w:t>向一百多个国家提供了大量的防疫物资援助</w:t>
      </w:r>
      <w:r w:rsidRPr="005C7731">
        <w:rPr>
          <w:rFonts w:ascii="Times New Roman" w:eastAsia="宋体" w:hAnsi="宋体"/>
        </w:rPr>
        <w:t>,</w:t>
      </w:r>
      <w:r w:rsidRPr="005C7731">
        <w:rPr>
          <w:rFonts w:ascii="Times New Roman" w:eastAsia="楷体" w:hAnsi="楷体"/>
        </w:rPr>
        <w:t>并源源不断地向多国派遣防疫医疗队或专家组</w:t>
      </w:r>
      <w:r w:rsidRPr="005C7731">
        <w:rPr>
          <w:rFonts w:ascii="Times New Roman" w:eastAsia="宋体" w:hAnsi="宋体"/>
        </w:rPr>
        <w:t>,</w:t>
      </w:r>
      <w:r w:rsidRPr="005C7731">
        <w:rPr>
          <w:rFonts w:ascii="Times New Roman" w:eastAsia="楷体" w:hAnsi="楷体"/>
        </w:rPr>
        <w:t>支援、指导各国的防疫工作。</w:t>
      </w:r>
      <w:r w:rsidRPr="005C7731">
        <w:rPr>
          <w:rFonts w:ascii="Times New Roman" w:eastAsia="宋体" w:hAnsi="宋体"/>
        </w:rPr>
        <w:t>2020</w:t>
      </w:r>
      <w:r w:rsidRPr="005C7731">
        <w:rPr>
          <w:rFonts w:ascii="Times New Roman" w:eastAsia="楷体" w:hAnsi="楷体"/>
        </w:rPr>
        <w:t>年</w:t>
      </w:r>
      <w:r w:rsidRPr="005C7731">
        <w:rPr>
          <w:rFonts w:ascii="Times New Roman" w:eastAsia="宋体" w:hAnsi="宋体"/>
        </w:rPr>
        <w:t>4</w:t>
      </w:r>
      <w:r w:rsidRPr="005C7731">
        <w:rPr>
          <w:rFonts w:ascii="Times New Roman" w:eastAsia="楷体" w:hAnsi="楷体"/>
        </w:rPr>
        <w:t>月</w:t>
      </w:r>
      <w:r w:rsidRPr="005C7731">
        <w:rPr>
          <w:rFonts w:ascii="Times New Roman" w:eastAsia="宋体" w:hAnsi="宋体"/>
        </w:rPr>
        <w:t>30</w:t>
      </w:r>
      <w:r w:rsidRPr="005C7731">
        <w:rPr>
          <w:rFonts w:ascii="Times New Roman" w:eastAsia="楷体" w:hAnsi="楷体"/>
        </w:rPr>
        <w:t>日</w:t>
      </w:r>
      <w:r w:rsidRPr="005C7731">
        <w:rPr>
          <w:rFonts w:ascii="Times New Roman" w:eastAsia="宋体" w:hAnsi="宋体"/>
        </w:rPr>
        <w:t>,</w:t>
      </w:r>
      <w:r w:rsidRPr="005C7731">
        <w:rPr>
          <w:rFonts w:ascii="Times New Roman" w:eastAsia="楷体" w:hAnsi="楷体"/>
        </w:rPr>
        <w:t>联合国首个全球人道主义应急枢纽在广州启动。</w:t>
      </w:r>
    </w:p>
    <w:p w:rsidR="005662BE" w:rsidRPr="005C7731" w:rsidRDefault="005662BE" w:rsidP="005662BE">
      <w:pPr>
        <w:tabs>
          <w:tab w:val="left" w:pos="1871"/>
          <w:tab w:val="left" w:pos="3407"/>
          <w:tab w:val="left" w:pos="4949"/>
          <w:tab w:val="left" w:pos="6599"/>
        </w:tabs>
        <w:rPr>
          <w:rFonts w:ascii="Times New Roman" w:eastAsia="宋体" w:hAnsi="宋体"/>
        </w:rPr>
      </w:pPr>
      <w:r w:rsidRPr="005C7731">
        <w:rPr>
          <w:rFonts w:ascii="Times New Roman" w:eastAsia="宋体" w:hAnsi="宋体"/>
        </w:rPr>
        <w:t>结合材料</w:t>
      </w:r>
      <w:r w:rsidRPr="005C7731">
        <w:rPr>
          <w:rFonts w:ascii="Times New Roman" w:eastAsia="宋体" w:hAnsi="宋体"/>
        </w:rPr>
        <w:t>,</w:t>
      </w:r>
      <w:r w:rsidRPr="005C7731">
        <w:rPr>
          <w:rFonts w:ascii="Times New Roman" w:eastAsia="宋体" w:hAnsi="宋体"/>
        </w:rPr>
        <w:t>运用当代国际政治与经济的知识</w:t>
      </w:r>
      <w:r w:rsidRPr="005C7731">
        <w:rPr>
          <w:rFonts w:ascii="Times New Roman" w:eastAsia="宋体" w:hAnsi="宋体"/>
        </w:rPr>
        <w:t>,</w:t>
      </w:r>
      <w:r w:rsidRPr="005C7731">
        <w:rPr>
          <w:rFonts w:ascii="Times New Roman" w:eastAsia="宋体" w:hAnsi="宋体"/>
        </w:rPr>
        <w:t>分析说明首个全球人道主义应急枢纽为什么选择了中国。</w:t>
      </w: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Pr="005C7731" w:rsidRDefault="005662BE" w:rsidP="005662BE">
      <w:pPr>
        <w:tabs>
          <w:tab w:val="left" w:pos="1871"/>
          <w:tab w:val="left" w:pos="3407"/>
          <w:tab w:val="left" w:pos="4949"/>
          <w:tab w:val="left" w:pos="6599"/>
        </w:tabs>
        <w:rPr>
          <w:rFonts w:ascii="Times New Roman" w:eastAsia="宋体" w:hAnsi="宋体"/>
        </w:rPr>
      </w:pPr>
    </w:p>
    <w:p w:rsidR="005662BE" w:rsidRDefault="005662BE" w:rsidP="005662BE"/>
    <w:p w:rsidR="005662BE" w:rsidRDefault="005662BE" w:rsidP="005662BE">
      <w:pPr>
        <w:jc w:val="center"/>
      </w:pPr>
      <w:r>
        <w:t>参考答案</w:t>
      </w:r>
    </w:p>
    <w:p w:rsidR="005662BE" w:rsidRPr="00BA529A" w:rsidRDefault="005662BE" w:rsidP="005662BE"/>
    <w:p w:rsidR="005662BE" w:rsidRPr="00B06F09" w:rsidRDefault="005662BE" w:rsidP="005662BE">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35</w:t>
      </w:r>
      <w:r w:rsidRPr="00B06F09">
        <w:rPr>
          <w:rFonts w:ascii="Times New Roman" w:eastAsia="宋体" w:hAnsi="宋体"/>
          <w:sz w:val="40"/>
        </w:rPr>
        <w:t xml:space="preserve">　中国与国际组织</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材料中强调中国及与会各方一致认为</w:t>
      </w:r>
      <w:r w:rsidRPr="00B06F09">
        <w:rPr>
          <w:rFonts w:ascii="Times New Roman" w:eastAsia="宋体" w:hAnsi="宋体"/>
          <w:sz w:val="24"/>
        </w:rPr>
        <w:t>,</w:t>
      </w:r>
      <w:r w:rsidRPr="00B06F09">
        <w:rPr>
          <w:rFonts w:ascii="Times New Roman" w:eastAsia="仿宋" w:hAnsi="仿宋"/>
          <w:sz w:val="24"/>
        </w:rPr>
        <w:t>应以成立</w:t>
      </w:r>
      <w:r w:rsidRPr="00B06F09">
        <w:rPr>
          <w:rFonts w:ascii="Times New Roman" w:eastAsia="宋体" w:hAnsi="Times New Roman" w:cs="Times New Roman"/>
          <w:sz w:val="24"/>
        </w:rPr>
        <w:t>“</w:t>
      </w:r>
      <w:r w:rsidRPr="00B06F09">
        <w:rPr>
          <w:rFonts w:ascii="Times New Roman" w:eastAsia="仿宋" w:hAnsi="仿宋"/>
          <w:sz w:val="24"/>
        </w:rPr>
        <w:t>消除贫困联盟</w:t>
      </w:r>
      <w:r w:rsidRPr="00B06F09">
        <w:rPr>
          <w:rFonts w:ascii="Times New Roman" w:eastAsia="宋体" w:hAnsi="Times New Roman" w:cs="Times New Roman"/>
          <w:sz w:val="24"/>
        </w:rPr>
        <w:t>”</w:t>
      </w:r>
      <w:r w:rsidRPr="00B06F09">
        <w:rPr>
          <w:rFonts w:ascii="Times New Roman" w:eastAsia="仿宋" w:hAnsi="仿宋"/>
          <w:sz w:val="24"/>
        </w:rPr>
        <w:t>为契机</w:t>
      </w:r>
      <w:r w:rsidRPr="00B06F09">
        <w:rPr>
          <w:rFonts w:ascii="Times New Roman" w:eastAsia="宋体" w:hAnsi="宋体"/>
          <w:sz w:val="24"/>
        </w:rPr>
        <w:t>,</w:t>
      </w:r>
      <w:r w:rsidRPr="00B06F09">
        <w:rPr>
          <w:rFonts w:ascii="Times New Roman" w:eastAsia="仿宋" w:hAnsi="仿宋"/>
          <w:sz w:val="24"/>
        </w:rPr>
        <w:t>采取共同行动</w:t>
      </w:r>
      <w:r w:rsidRPr="00B06F09">
        <w:rPr>
          <w:rFonts w:ascii="Times New Roman" w:eastAsia="宋体" w:hAnsi="宋体"/>
          <w:sz w:val="24"/>
        </w:rPr>
        <w:t>,</w:t>
      </w:r>
      <w:r w:rsidRPr="00B06F09">
        <w:rPr>
          <w:rFonts w:ascii="Times New Roman" w:eastAsia="仿宋" w:hAnsi="仿宋"/>
          <w:sz w:val="24"/>
        </w:rPr>
        <w:t>推进全球减贫事业</w:t>
      </w:r>
      <w:r w:rsidRPr="00B06F09">
        <w:rPr>
          <w:rFonts w:ascii="Times New Roman" w:eastAsia="宋体" w:hAnsi="宋体"/>
          <w:sz w:val="24"/>
        </w:rPr>
        <w:t>,</w:t>
      </w:r>
      <w:r w:rsidRPr="00B06F09">
        <w:rPr>
          <w:rFonts w:ascii="Times New Roman" w:eastAsia="仿宋" w:hAnsi="仿宋"/>
          <w:sz w:val="24"/>
        </w:rPr>
        <w:t>加速落实联合国</w:t>
      </w:r>
      <w:r w:rsidRPr="00B06F09">
        <w:rPr>
          <w:rFonts w:ascii="Times New Roman" w:eastAsia="宋体" w:hAnsi="宋体"/>
          <w:sz w:val="24"/>
        </w:rPr>
        <w:t>2030</w:t>
      </w:r>
      <w:r w:rsidRPr="00B06F09">
        <w:rPr>
          <w:rFonts w:ascii="Times New Roman" w:eastAsia="仿宋" w:hAnsi="仿宋"/>
          <w:sz w:val="24"/>
        </w:rPr>
        <w:t>年可持续发展议程表明</w:t>
      </w:r>
      <w:r w:rsidRPr="00B06F09">
        <w:rPr>
          <w:rFonts w:ascii="Times New Roman" w:eastAsia="宋体" w:hAnsi="宋体"/>
          <w:sz w:val="24"/>
        </w:rPr>
        <w:t>,</w:t>
      </w:r>
      <w:r w:rsidRPr="00B06F09">
        <w:rPr>
          <w:rFonts w:ascii="Times New Roman" w:eastAsia="仿宋" w:hAnsi="仿宋"/>
          <w:sz w:val="24"/>
        </w:rPr>
        <w:t>中国作为负责任的大国坚持以互利合作实现共同繁荣</w:t>
      </w:r>
      <w:r w:rsidRPr="00B06F09">
        <w:rPr>
          <w:rFonts w:ascii="Times New Roman" w:eastAsia="宋体" w:hAnsi="宋体"/>
          <w:sz w:val="24"/>
        </w:rPr>
        <w:t>,</w:t>
      </w:r>
      <w:r w:rsidRPr="00B06F09">
        <w:rPr>
          <w:rFonts w:ascii="Times New Roman" w:eastAsia="仿宋" w:hAnsi="仿宋"/>
          <w:sz w:val="24"/>
        </w:rPr>
        <w:t>也说明应通过加强国际合作促进全球减贫事业发展</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联合国会影响世界经济社会发展</w:t>
      </w:r>
      <w:r w:rsidRPr="00B06F09">
        <w:rPr>
          <w:rFonts w:ascii="Times New Roman" w:eastAsia="宋体" w:hAnsi="宋体"/>
          <w:sz w:val="24"/>
        </w:rPr>
        <w:t>,</w:t>
      </w:r>
      <w:r w:rsidRPr="00B06F09">
        <w:rPr>
          <w:rFonts w:ascii="Times New Roman" w:eastAsia="仿宋" w:hAnsi="仿宋"/>
          <w:sz w:val="24"/>
        </w:rPr>
        <w:t>但不能起决定性作用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中国积极参加联合国及其专门机构的符合宪章精神的、有利于世界和平与发展的活动</w:t>
      </w:r>
      <w:r w:rsidRPr="00B06F09">
        <w:rPr>
          <w:rFonts w:ascii="Times New Roman" w:eastAsia="宋体" w:hAnsi="宋体"/>
          <w:sz w:val="24"/>
        </w:rPr>
        <w:t>,</w:t>
      </w:r>
      <w:r w:rsidRPr="00B06F09">
        <w:rPr>
          <w:rFonts w:ascii="Times New Roman" w:eastAsia="仿宋" w:hAnsi="仿宋"/>
          <w:sz w:val="24"/>
        </w:rPr>
        <w:t>不是一切活动。</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B</w:t>
      </w:r>
      <w:r w:rsidRPr="00B06F09">
        <w:rPr>
          <w:rFonts w:ascii="Times New Roman" w:eastAsia="仿宋" w:hAnsi="仿宋"/>
          <w:sz w:val="24"/>
        </w:rPr>
        <w:t>项表述错误</w:t>
      </w:r>
      <w:r w:rsidRPr="00B06F09">
        <w:rPr>
          <w:rFonts w:ascii="Times New Roman" w:eastAsia="宋体" w:hAnsi="宋体"/>
          <w:sz w:val="24"/>
        </w:rPr>
        <w:t>,G20</w:t>
      </w:r>
      <w:r w:rsidRPr="00B06F09">
        <w:rPr>
          <w:rFonts w:ascii="Times New Roman" w:eastAsia="仿宋" w:hAnsi="仿宋"/>
          <w:sz w:val="24"/>
        </w:rPr>
        <w:t>是一个国际经济合作论坛</w:t>
      </w:r>
      <w:r w:rsidRPr="00B06F09">
        <w:rPr>
          <w:rFonts w:ascii="Times New Roman" w:eastAsia="宋体" w:hAnsi="宋体"/>
          <w:sz w:val="24"/>
        </w:rPr>
        <w:t>,</w:t>
      </w:r>
      <w:r w:rsidRPr="00B06F09">
        <w:rPr>
          <w:rFonts w:ascii="Times New Roman" w:eastAsia="仿宋" w:hAnsi="仿宋"/>
          <w:sz w:val="24"/>
        </w:rPr>
        <w:t>旨在推动已工业化的发达国家和新兴市场国家之间就实质性问题进行开放及有建设性的讨论和研究</w:t>
      </w:r>
      <w:r w:rsidRPr="00B06F09">
        <w:rPr>
          <w:rFonts w:ascii="Times New Roman" w:eastAsia="宋体" w:hAnsi="宋体"/>
          <w:sz w:val="24"/>
        </w:rPr>
        <w:t>,</w:t>
      </w:r>
      <w:r w:rsidRPr="00B06F09">
        <w:rPr>
          <w:rFonts w:ascii="Times New Roman" w:eastAsia="仿宋" w:hAnsi="仿宋"/>
          <w:sz w:val="24"/>
        </w:rPr>
        <w:t>以寻求合作并促进国际金融稳定和经济的持续增长</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三项正确。故选</w:t>
      </w:r>
      <w:r w:rsidRPr="00B06F09">
        <w:rPr>
          <w:rFonts w:ascii="Times New Roman" w:eastAsia="宋体" w:hAnsi="宋体"/>
          <w:sz w:val="24"/>
        </w:rPr>
        <w:t>B</w:t>
      </w:r>
      <w:r w:rsidRPr="00B06F09">
        <w:rPr>
          <w:rFonts w:ascii="Times New Roman" w:eastAsia="仿宋" w:hAnsi="仿宋"/>
          <w:sz w:val="24"/>
        </w:rPr>
        <w:t>项。</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金砖国家领导人和应邀与会的埃及等国家领导人共商国际发展合作大计并取得成果</w:t>
      </w:r>
      <w:r w:rsidRPr="00B06F09">
        <w:rPr>
          <w:rFonts w:ascii="Times New Roman" w:eastAsia="宋体" w:hAnsi="宋体"/>
          <w:sz w:val="24"/>
        </w:rPr>
        <w:t>,</w:t>
      </w:r>
      <w:r w:rsidRPr="00B06F09">
        <w:rPr>
          <w:rFonts w:ascii="Times New Roman" w:eastAsia="仿宋" w:hAnsi="仿宋"/>
          <w:sz w:val="24"/>
        </w:rPr>
        <w:t>表明中方倡导的</w:t>
      </w:r>
      <w:r w:rsidRPr="00B06F09">
        <w:rPr>
          <w:rFonts w:ascii="Times New Roman" w:eastAsia="宋体" w:hAnsi="Times New Roman" w:cs="Times New Roman"/>
          <w:sz w:val="24"/>
        </w:rPr>
        <w:t>“</w:t>
      </w:r>
      <w:r w:rsidRPr="00B06F09">
        <w:rPr>
          <w:rFonts w:ascii="Times New Roman" w:eastAsia="仿宋" w:hAnsi="仿宋"/>
          <w:sz w:val="24"/>
        </w:rPr>
        <w:t>金砖</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合作模式受到广大新兴市场国家的欢迎与支持</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金砖</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合作模式有利于拓宽合作范围</w:t>
      </w:r>
      <w:r w:rsidRPr="00B06F09">
        <w:rPr>
          <w:rFonts w:ascii="Times New Roman" w:eastAsia="宋体" w:hAnsi="宋体"/>
          <w:sz w:val="24"/>
        </w:rPr>
        <w:t>,</w:t>
      </w:r>
      <w:r w:rsidRPr="00B06F09">
        <w:rPr>
          <w:rFonts w:ascii="Times New Roman" w:eastAsia="仿宋" w:hAnsi="仿宋"/>
          <w:sz w:val="24"/>
        </w:rPr>
        <w:t>构建更广泛的伙伴关系</w:t>
      </w:r>
      <w:r w:rsidRPr="00B06F09">
        <w:rPr>
          <w:rFonts w:ascii="Times New Roman" w:eastAsia="宋体" w:hAnsi="宋体"/>
          <w:sz w:val="24"/>
        </w:rPr>
        <w:t>,</w:t>
      </w:r>
      <w:r w:rsidRPr="00B06F09">
        <w:rPr>
          <w:rFonts w:ascii="Times New Roman" w:eastAsia="仿宋" w:hAnsi="仿宋"/>
          <w:sz w:val="24"/>
        </w:rPr>
        <w:t>进一步深化南南合作和加强全球发展合作</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金砖国家与其他新兴市场国家间存在着共同利益</w:t>
      </w:r>
      <w:r w:rsidRPr="00B06F09">
        <w:rPr>
          <w:rFonts w:ascii="Times New Roman" w:eastAsia="宋体" w:hAnsi="宋体"/>
          <w:sz w:val="24"/>
        </w:rPr>
        <w:t>,</w:t>
      </w:r>
      <w:r w:rsidRPr="00B06F09">
        <w:rPr>
          <w:rFonts w:ascii="Times New Roman" w:eastAsia="仿宋" w:hAnsi="仿宋"/>
          <w:sz w:val="24"/>
        </w:rPr>
        <w:t>但在根本利益上不会完全一致</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金砖国家加强与新兴市场国家和发展中国家的合作</w:t>
      </w:r>
      <w:r w:rsidRPr="00B06F09">
        <w:rPr>
          <w:rFonts w:ascii="Times New Roman" w:eastAsia="宋体" w:hAnsi="宋体"/>
          <w:sz w:val="24"/>
        </w:rPr>
        <w:t>,</w:t>
      </w:r>
      <w:r w:rsidRPr="00B06F09">
        <w:rPr>
          <w:rFonts w:ascii="Times New Roman" w:eastAsia="仿宋" w:hAnsi="仿宋"/>
          <w:sz w:val="24"/>
        </w:rPr>
        <w:t>是因为有着共同和利益</w:t>
      </w:r>
      <w:r w:rsidRPr="00B06F09">
        <w:rPr>
          <w:rFonts w:ascii="Times New Roman" w:eastAsia="宋体" w:hAnsi="宋体"/>
          <w:sz w:val="24"/>
        </w:rPr>
        <w:t>,</w:t>
      </w:r>
      <w:r w:rsidRPr="00B06F09">
        <w:rPr>
          <w:rFonts w:ascii="Times New Roman" w:eastAsia="仿宋" w:hAnsi="仿宋"/>
          <w:sz w:val="24"/>
        </w:rPr>
        <w:t>但不是其代言人</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中国积极参加国际组织会议</w:t>
      </w:r>
      <w:r w:rsidRPr="00B06F09">
        <w:rPr>
          <w:rFonts w:ascii="Times New Roman" w:eastAsia="宋体" w:hAnsi="宋体"/>
          <w:sz w:val="24"/>
        </w:rPr>
        <w:t>,</w:t>
      </w:r>
      <w:r w:rsidRPr="00B06F09">
        <w:rPr>
          <w:rFonts w:ascii="Times New Roman" w:eastAsia="仿宋" w:hAnsi="仿宋"/>
          <w:sz w:val="24"/>
        </w:rPr>
        <w:t>这体现了我国的多边外交政策</w:t>
      </w:r>
      <w:r w:rsidRPr="00B06F09">
        <w:rPr>
          <w:rFonts w:ascii="Times New Roman" w:eastAsia="宋体" w:hAnsi="宋体"/>
          <w:sz w:val="24"/>
        </w:rPr>
        <w:t>,</w:t>
      </w:r>
      <w:r w:rsidRPr="00B06F09">
        <w:rPr>
          <w:rFonts w:ascii="Times New Roman" w:eastAsia="仿宋" w:hAnsi="仿宋"/>
          <w:sz w:val="24"/>
        </w:rPr>
        <w:t>说明中国在国际事务中发挥着积极作用</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项错在</w:t>
      </w:r>
      <w:r w:rsidRPr="00B06F09">
        <w:rPr>
          <w:rFonts w:ascii="Times New Roman" w:eastAsia="宋体" w:hAnsi="Times New Roman" w:cs="Times New Roman"/>
          <w:sz w:val="24"/>
        </w:rPr>
        <w:t>“</w:t>
      </w:r>
      <w:r w:rsidRPr="00B06F09">
        <w:rPr>
          <w:rFonts w:ascii="Times New Roman" w:eastAsia="仿宋" w:hAnsi="仿宋"/>
          <w:sz w:val="24"/>
        </w:rPr>
        <w:t>主导</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材料没有涉及</w:t>
      </w:r>
      <w:r w:rsidRPr="00B06F09">
        <w:rPr>
          <w:rFonts w:ascii="Times New Roman" w:eastAsia="宋体" w:hAnsi="Times New Roman" w:cs="Times New Roman"/>
          <w:sz w:val="24"/>
        </w:rPr>
        <w:t>“</w:t>
      </w:r>
      <w:r w:rsidRPr="00B06F09">
        <w:rPr>
          <w:rFonts w:ascii="Times New Roman" w:eastAsia="仿宋" w:hAnsi="仿宋"/>
          <w:sz w:val="24"/>
        </w:rPr>
        <w:t>一体化</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并非所有国际组织都与我国是利益共同体</w:t>
      </w:r>
      <w:r w:rsidRPr="00B06F09">
        <w:rPr>
          <w:rFonts w:ascii="Times New Roman" w:eastAsia="宋体" w:hAnsi="宋体"/>
          <w:sz w:val="24"/>
        </w:rPr>
        <w:t>,D</w:t>
      </w:r>
      <w:r w:rsidRPr="00B06F09">
        <w:rPr>
          <w:rFonts w:ascii="Times New Roman" w:eastAsia="仿宋" w:hAnsi="仿宋"/>
          <w:sz w:val="24"/>
        </w:rPr>
        <w:t>项错误。</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项阐述的是上海合作组织成立的意义</w:t>
      </w:r>
      <w:r w:rsidRPr="00B06F09">
        <w:rPr>
          <w:rFonts w:ascii="Times New Roman" w:eastAsia="宋体" w:hAnsi="宋体"/>
          <w:sz w:val="24"/>
        </w:rPr>
        <w:t>,</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故不选</w:t>
      </w:r>
      <w:r w:rsidRPr="00B06F09">
        <w:rPr>
          <w:rFonts w:ascii="Times New Roman" w:eastAsia="宋体" w:hAnsi="宋体"/>
          <w:sz w:val="24"/>
        </w:rPr>
        <w:t>;</w:t>
      </w:r>
      <w:r w:rsidRPr="00B06F09">
        <w:rPr>
          <w:rFonts w:ascii="Times New Roman" w:eastAsia="仿宋" w:hAnsi="仿宋"/>
          <w:sz w:val="24"/>
        </w:rPr>
        <w:t>中国不与任何国家结盟</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;C</w:t>
      </w:r>
      <w:r w:rsidRPr="00B06F09">
        <w:rPr>
          <w:rFonts w:ascii="Times New Roman" w:eastAsia="仿宋" w:hAnsi="仿宋"/>
          <w:sz w:val="24"/>
        </w:rPr>
        <w:t>项正确阐述了其成立的目的</w:t>
      </w:r>
      <w:r w:rsidRPr="00B06F09">
        <w:rPr>
          <w:rFonts w:ascii="Times New Roman" w:eastAsia="宋体" w:hAnsi="宋体"/>
          <w:sz w:val="24"/>
        </w:rPr>
        <w:t>;D</w:t>
      </w:r>
      <w:r w:rsidRPr="00B06F09">
        <w:rPr>
          <w:rFonts w:ascii="Times New Roman" w:eastAsia="仿宋" w:hAnsi="仿宋"/>
          <w:sz w:val="24"/>
        </w:rPr>
        <w:t>项夸大了上海合作组织成立的作用。</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亚投行的建立是我国实施走出去战略、优化资源配置的重大举措</w:t>
      </w:r>
      <w:r w:rsidRPr="00B06F09">
        <w:rPr>
          <w:rFonts w:ascii="Times New Roman" w:eastAsia="宋体" w:hAnsi="宋体"/>
          <w:sz w:val="24"/>
        </w:rPr>
        <w:t>,</w:t>
      </w:r>
      <w:r w:rsidRPr="00B06F09">
        <w:rPr>
          <w:rFonts w:ascii="Times New Roman" w:eastAsia="仿宋" w:hAnsi="仿宋"/>
          <w:sz w:val="24"/>
        </w:rPr>
        <w:t>将促进国际资本进入亚洲市场</w:t>
      </w:r>
      <w:r w:rsidRPr="00B06F09">
        <w:rPr>
          <w:rFonts w:ascii="Times New Roman" w:eastAsia="宋体" w:hAnsi="宋体"/>
          <w:sz w:val="24"/>
        </w:rPr>
        <w:t>,</w:t>
      </w:r>
      <w:r w:rsidRPr="00B06F09">
        <w:rPr>
          <w:rFonts w:ascii="Times New Roman" w:eastAsia="仿宋" w:hAnsi="仿宋"/>
          <w:sz w:val="24"/>
        </w:rPr>
        <w:t>推动亚洲地区的发展</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亚投行的建立并不能减少外贸中的摩擦</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从根本上帮助亚洲国家和地区摆脱贫困不是建立亚投行的目的</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中国在全球抗疫中展现的负责任大国的担当精神</w:t>
      </w:r>
      <w:r w:rsidRPr="00B06F09">
        <w:rPr>
          <w:rFonts w:ascii="Times New Roman" w:eastAsia="宋体" w:hAnsi="宋体"/>
          <w:sz w:val="24"/>
        </w:rPr>
        <w:t>,</w:t>
      </w:r>
      <w:r w:rsidRPr="00B06F09">
        <w:rPr>
          <w:rFonts w:ascii="Times New Roman" w:eastAsia="宋体" w:hAnsi="宋体"/>
          <w:sz w:val="24"/>
        </w:rPr>
        <w:t>给全球做出了榜样</w:t>
      </w:r>
      <w:r w:rsidRPr="00B06F09">
        <w:rPr>
          <w:rFonts w:ascii="Times New Roman" w:eastAsia="宋体" w:hAnsi="宋体"/>
          <w:sz w:val="24"/>
        </w:rPr>
        <w:t>,</w:t>
      </w:r>
      <w:r w:rsidRPr="00B06F09">
        <w:rPr>
          <w:rFonts w:ascii="Times New Roman" w:eastAsia="宋体" w:hAnsi="宋体"/>
          <w:sz w:val="24"/>
        </w:rPr>
        <w:t>赢得联合国的认可和信赖。中国始终秉持构建人类命运共同体理念</w:t>
      </w:r>
      <w:r w:rsidRPr="00B06F09">
        <w:rPr>
          <w:rFonts w:ascii="Times New Roman" w:eastAsia="宋体" w:hAnsi="宋体"/>
          <w:sz w:val="24"/>
        </w:rPr>
        <w:t>,</w:t>
      </w:r>
      <w:r w:rsidRPr="00B06F09">
        <w:rPr>
          <w:rFonts w:ascii="Times New Roman" w:eastAsia="宋体" w:hAnsi="宋体"/>
          <w:sz w:val="24"/>
        </w:rPr>
        <w:t>符合《联合国宪章》的宗旨和原则。中国综合国力日益强大</w:t>
      </w:r>
      <w:r w:rsidRPr="00B06F09">
        <w:rPr>
          <w:rFonts w:ascii="Times New Roman" w:eastAsia="宋体" w:hAnsi="宋体"/>
          <w:sz w:val="24"/>
        </w:rPr>
        <w:t>,</w:t>
      </w:r>
      <w:r w:rsidRPr="00B06F09">
        <w:rPr>
          <w:rFonts w:ascii="Times New Roman" w:eastAsia="宋体" w:hAnsi="宋体"/>
          <w:sz w:val="24"/>
        </w:rPr>
        <w:t>完全有能力提供全球人道主义应急服务。</w:t>
      </w:r>
    </w:p>
    <w:p w:rsidR="005662BE" w:rsidRPr="00B06F09" w:rsidRDefault="005662BE" w:rsidP="005662B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本题是原因类试题</w:t>
      </w:r>
      <w:r w:rsidRPr="00B06F09">
        <w:rPr>
          <w:rFonts w:ascii="Times New Roman" w:eastAsia="宋体" w:hAnsi="宋体"/>
          <w:sz w:val="24"/>
        </w:rPr>
        <w:t>,</w:t>
      </w:r>
      <w:r w:rsidRPr="00B06F09">
        <w:rPr>
          <w:rFonts w:ascii="Times New Roman" w:eastAsia="仿宋" w:hAnsi="仿宋"/>
          <w:sz w:val="24"/>
        </w:rPr>
        <w:t>可以从在全球抗疫中我国展现的负责任大国的担当精神、秉持构建人类命运共同体理念、综合国力提升等方面</w:t>
      </w:r>
      <w:r w:rsidRPr="00B06F09">
        <w:rPr>
          <w:rFonts w:ascii="Times New Roman" w:eastAsia="宋体" w:hAnsi="宋体"/>
          <w:sz w:val="24"/>
        </w:rPr>
        <w:t>,</w:t>
      </w:r>
      <w:r w:rsidRPr="00B06F09">
        <w:rPr>
          <w:rFonts w:ascii="Times New Roman" w:eastAsia="仿宋" w:hAnsi="仿宋"/>
          <w:sz w:val="24"/>
        </w:rPr>
        <w:t>指出首个全球人道主义应急枢纽选择了中国的原因。</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926" w:rsidRDefault="00D14926">
      <w:r>
        <w:separator/>
      </w:r>
    </w:p>
  </w:endnote>
  <w:endnote w:type="continuationSeparator" w:id="1">
    <w:p w:rsidR="00D14926" w:rsidRDefault="00D149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926" w:rsidRDefault="00D14926">
      <w:r>
        <w:separator/>
      </w:r>
    </w:p>
  </w:footnote>
  <w:footnote w:type="continuationSeparator" w:id="1">
    <w:p w:rsidR="00D14926" w:rsidRDefault="00D149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662B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2BE"/>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3D11"/>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5E8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492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62B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662B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D9253-DF4C-40F7-A504-738C6FE5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2021-03-03T06:22:00Z</dcterms:created>
  <dcterms:modified xsi:type="dcterms:W3CDTF">2022-04-26T06:35:00Z</dcterms:modified>
</cp:coreProperties>
</file>